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27914991" w:rsidR="00337F08" w:rsidRDefault="007B5CA2" w:rsidP="00337F08">
      <w:pPr>
        <w:pStyle w:val="NormalWeb"/>
        <w:spacing w:before="0" w:beforeAutospacing="0" w:after="0" w:afterAutospacing="0"/>
      </w:pPr>
      <w:r>
        <w:t>10</w:t>
      </w:r>
      <w:r w:rsidR="006D01C2">
        <w:t xml:space="preserve"> </w:t>
      </w:r>
      <w:r w:rsidR="0045129B">
        <w:t>March</w:t>
      </w:r>
      <w:r w:rsidR="006D01C2">
        <w:t xml:space="preserve"> 2021</w:t>
      </w:r>
    </w:p>
    <w:p w14:paraId="292B01C4" w14:textId="77777777" w:rsidR="00337F08" w:rsidRDefault="00337F08" w:rsidP="00337F08"/>
    <w:p w14:paraId="71EF9032" w14:textId="6CF30150" w:rsidR="00337F08" w:rsidRDefault="00337F08" w:rsidP="00337F08">
      <w:pPr>
        <w:pStyle w:val="NormalWeb"/>
        <w:spacing w:before="0" w:beforeAutospacing="0" w:after="0" w:afterAutospacing="0"/>
      </w:pPr>
      <w:r>
        <w:t xml:space="preserve">The Alden City Council met in regular session on Wednesday, </w:t>
      </w:r>
      <w:r w:rsidR="007B5CA2">
        <w:t>10</w:t>
      </w:r>
      <w:r w:rsidR="006D01C2">
        <w:t xml:space="preserve"> </w:t>
      </w:r>
      <w:proofErr w:type="gramStart"/>
      <w:r w:rsidR="0045129B">
        <w:t>March</w:t>
      </w:r>
      <w:r w:rsidR="004410C1">
        <w:t xml:space="preserve"> </w:t>
      </w:r>
      <w:r w:rsidR="006D01C2">
        <w:t xml:space="preserve"> 2021</w:t>
      </w:r>
      <w:proofErr w:type="gramEnd"/>
      <w:r>
        <w:t>, at 6:</w:t>
      </w:r>
      <w:r w:rsidR="006D01C2">
        <w:t>00</w:t>
      </w:r>
      <w:r>
        <w:t xml:space="preserve"> PM.</w:t>
      </w:r>
    </w:p>
    <w:p w14:paraId="0E7BBFC2" w14:textId="687F5B69" w:rsidR="00337F08" w:rsidRDefault="00337F08" w:rsidP="00337F08">
      <w:pPr>
        <w:pStyle w:val="NormalWeb"/>
        <w:spacing w:before="0" w:beforeAutospacing="0" w:after="0" w:afterAutospacing="0"/>
      </w:pPr>
      <w:r>
        <w:t xml:space="preserve"> Present was Mayor Greg Hitchcock and council members Mr. </w:t>
      </w:r>
      <w:proofErr w:type="spellStart"/>
      <w:r w:rsidR="005A20DA">
        <w:t>Reindal</w:t>
      </w:r>
      <w:proofErr w:type="spellEnd"/>
      <w:r w:rsidR="005A20DA">
        <w:t xml:space="preserve">, </w:t>
      </w:r>
      <w:proofErr w:type="spellStart"/>
      <w:r w:rsidR="005A20DA">
        <w:t>Mr</w:t>
      </w:r>
      <w:r>
        <w:t>.Wichmann</w:t>
      </w:r>
      <w:proofErr w:type="spellEnd"/>
      <w:r>
        <w:t xml:space="preserve">, </w:t>
      </w:r>
      <w:r w:rsidR="00915542" w:rsidRPr="00E95260">
        <w:t xml:space="preserve">Ms. </w:t>
      </w:r>
      <w:proofErr w:type="spellStart"/>
      <w:r w:rsidR="00915542" w:rsidRPr="00E95260">
        <w:t>VanEnglenburg</w:t>
      </w:r>
      <w:proofErr w:type="spellEnd"/>
      <w:r w:rsidR="00915542">
        <w:rPr>
          <w:i/>
          <w:iCs/>
        </w:rPr>
        <w:t xml:space="preserve"> </w:t>
      </w:r>
      <w:r w:rsidR="005A20DA">
        <w:t xml:space="preserve">and </w:t>
      </w:r>
      <w:r>
        <w:t>Mr. Duncan</w:t>
      </w:r>
      <w:r w:rsidR="005A20DA">
        <w:t>.</w:t>
      </w:r>
      <w:r w:rsidR="007B5CA2">
        <w:t xml:space="preserve"> </w:t>
      </w:r>
      <w:r>
        <w:t>City Staff present were Jim Thunstedt</w:t>
      </w:r>
      <w:r w:rsidR="004410C1">
        <w:t>,</w:t>
      </w:r>
      <w:r w:rsidR="00895D84">
        <w:t xml:space="preserve"> </w:t>
      </w:r>
      <w:r>
        <w:t>Spencer Wacholz.</w:t>
      </w:r>
      <w:r w:rsidR="004410C1">
        <w:t xml:space="preserve">, and </w:t>
      </w:r>
      <w:r w:rsidR="00895D84">
        <w:t>Jerome Wuerflein.</w:t>
      </w:r>
      <w:r w:rsidR="00C74288">
        <w:t xml:space="preserve"> Also present was the City Attorney, Dave Doppelhammer.</w:t>
      </w:r>
    </w:p>
    <w:p w14:paraId="7415052C" w14:textId="65745CD2" w:rsidR="00337F08" w:rsidRDefault="00337F08" w:rsidP="00337F08">
      <w:pPr>
        <w:pStyle w:val="NormalWeb"/>
        <w:spacing w:before="0" w:beforeAutospacing="0" w:after="0" w:afterAutospacing="0"/>
      </w:pPr>
    </w:p>
    <w:p w14:paraId="5959259E" w14:textId="765100DC"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601AA56" w14:textId="10CCBA3E" w:rsidR="00337F08" w:rsidRDefault="00337F08" w:rsidP="00337F08">
      <w:r w:rsidRPr="007F6F52">
        <w:t>Approved as presented were the Minutes</w:t>
      </w:r>
      <w:r>
        <w:t xml:space="preserve"> of the </w:t>
      </w:r>
      <w:r w:rsidR="004410C1">
        <w:t>February</w:t>
      </w:r>
      <w:r>
        <w:t xml:space="preserve"> Meeting,</w:t>
      </w:r>
      <w:r w:rsidRPr="007F6F52">
        <w:t xml:space="preserve"> along with the </w:t>
      </w:r>
      <w:r w:rsidR="004410C1">
        <w:t>February</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770EF655" w:rsidR="00901E65" w:rsidRDefault="00901E65" w:rsidP="008B4C62">
      <w:r>
        <w:t>Chief Thunstedt reported the department</w:t>
      </w:r>
      <w:r w:rsidR="006D01C2">
        <w:t xml:space="preserve"> had </w:t>
      </w:r>
      <w:r w:rsidR="00E95260">
        <w:t xml:space="preserve">0 fire calls, </w:t>
      </w:r>
      <w:r w:rsidR="004410C1">
        <w:t>1</w:t>
      </w:r>
      <w:r w:rsidR="00E95260">
        <w:t xml:space="preserve"> medical</w:t>
      </w:r>
      <w:r w:rsidR="004410C1">
        <w:t xml:space="preserve"> mutual aid</w:t>
      </w:r>
      <w:r w:rsidR="00E95260">
        <w:t xml:space="preserve"> call and </w:t>
      </w:r>
      <w:r w:rsidR="004410C1">
        <w:t>0</w:t>
      </w:r>
      <w:r w:rsidR="00E95260">
        <w:t xml:space="preserve"> MVA in </w:t>
      </w:r>
      <w:r w:rsidR="004410C1">
        <w:t>February</w:t>
      </w:r>
      <w:r w:rsidR="00E95260">
        <w:t xml:space="preserve">. The county meeting was </w:t>
      </w:r>
      <w:r w:rsidR="004410C1">
        <w:t>held in Hollandale</w:t>
      </w:r>
      <w:r w:rsidR="00E95260">
        <w:t xml:space="preserve">, and chief Thunstedt reported that the </w:t>
      </w:r>
      <w:r w:rsidR="004410C1">
        <w:t xml:space="preserve">county contracts are finished and sent to the City Clerk. Kyle </w:t>
      </w:r>
      <w:proofErr w:type="spellStart"/>
      <w:r w:rsidR="004410C1">
        <w:t>Ignaszewski</w:t>
      </w:r>
      <w:proofErr w:type="spellEnd"/>
      <w:r w:rsidR="004410C1">
        <w:t xml:space="preserve">, Wyatt </w:t>
      </w:r>
      <w:proofErr w:type="spellStart"/>
      <w:r w:rsidR="004410C1">
        <w:t>Ladwig</w:t>
      </w:r>
      <w:proofErr w:type="spellEnd"/>
      <w:r w:rsidR="004410C1">
        <w:t xml:space="preserve"> and Chief Thunstedt attended a training to continue annual SCBA fit testing in house. The Alden and Freeborn FD had Ice Water Rescue Training Sunday, March 27</w:t>
      </w:r>
      <w:r w:rsidR="004410C1" w:rsidRPr="004410C1">
        <w:rPr>
          <w:vertAlign w:val="superscript"/>
        </w:rPr>
        <w:t>th</w:t>
      </w:r>
      <w:r w:rsidR="004410C1">
        <w:t>. Shared services are moving forward with the individual addresses being assigned a zone within the county. Wells FD is also interested being a part of this.</w:t>
      </w:r>
    </w:p>
    <w:p w14:paraId="7A531FB9" w14:textId="77777777" w:rsidR="00901E65" w:rsidRDefault="00901E65" w:rsidP="00337F08"/>
    <w:p w14:paraId="776DCF41" w14:textId="007E17C0" w:rsidR="00901E65" w:rsidRDefault="004410C1" w:rsidP="00901E65">
      <w:r>
        <w:t>Superintendent Wuerflein presented possible projects for beautification around the lake, parks, and cemetery</w:t>
      </w:r>
      <w:r w:rsidR="00895D84">
        <w:t>.</w:t>
      </w:r>
      <w:r>
        <w:t xml:space="preserve"> There was discussion regarding the lawn mowing for the cemetery and city. The bid from Travis Greenfield was presented to the council with Wichmann motioning to accept the bid with </w:t>
      </w:r>
      <w:proofErr w:type="spellStart"/>
      <w:r>
        <w:t>Reindal</w:t>
      </w:r>
      <w:proofErr w:type="spellEnd"/>
      <w:r>
        <w:t xml:space="preserve"> 2</w:t>
      </w:r>
      <w:r w:rsidRPr="004410C1">
        <w:rPr>
          <w:vertAlign w:val="superscript"/>
        </w:rPr>
        <w:t>nd</w:t>
      </w:r>
      <w:r>
        <w:t xml:space="preserve"> to accept the bid, motion carried. Wuerflein presented a project to repaint the water tower. More information will be present at future meetings. Discussion was had </w:t>
      </w:r>
      <w:r w:rsidR="00255E3E">
        <w:t>on how to proceed with the Rip-Rap project for Morin Lake. The city purchased a used snow blower from Tim Peterson. The water plant generator has been set. There was a water main break near North Star Rd. The property of 318 Euclid was found to be vacant so Wuerflein shut the water off. There was garbage dumped by the ponds. The Freeborn County Sheriff’s Department was notified, and garbage was cleaned up.</w:t>
      </w:r>
    </w:p>
    <w:p w14:paraId="182F1F15" w14:textId="78E2B504" w:rsidR="00895D84" w:rsidRDefault="00895D84" w:rsidP="00683870"/>
    <w:p w14:paraId="2C474D8B" w14:textId="279B7808" w:rsidR="00C74288" w:rsidRDefault="00C74288" w:rsidP="00683870">
      <w:r>
        <w:t>Discussion and information were presented to the council about various routes the city could take with either Ordinance Enforcement vs. Law Enforcement. Mr. Doppelhammer provided multiple different options at the city’s disposal. The council will decide which route to take when more financial information and based on the needs of the city.</w:t>
      </w:r>
    </w:p>
    <w:p w14:paraId="39AD2016" w14:textId="77777777" w:rsidR="00C74288" w:rsidRDefault="00C74288" w:rsidP="00683870"/>
    <w:p w14:paraId="335AF8EE" w14:textId="642F5878" w:rsidR="00895D84" w:rsidRDefault="00255E3E" w:rsidP="00683870">
      <w:proofErr w:type="spellStart"/>
      <w:r>
        <w:t>Reindal</w:t>
      </w:r>
      <w:proofErr w:type="spellEnd"/>
      <w:r w:rsidR="00895D84">
        <w:t xml:space="preserve"> motioned, </w:t>
      </w:r>
      <w:r>
        <w:t>Wichmann</w:t>
      </w:r>
      <w:r w:rsidR="00895D84">
        <w:t xml:space="preserve"> 2</w:t>
      </w:r>
      <w:r w:rsidR="00895D84" w:rsidRPr="00895D84">
        <w:rPr>
          <w:vertAlign w:val="superscript"/>
        </w:rPr>
        <w:t>nd</w:t>
      </w:r>
      <w:r w:rsidR="00895D84">
        <w:t xml:space="preserve">, to </w:t>
      </w:r>
      <w:r>
        <w:t>create</w:t>
      </w:r>
      <w:r w:rsidR="00895D84">
        <w:t xml:space="preserve"> a resolution </w:t>
      </w:r>
      <w:r>
        <w:t>to send water bills to owners instead of occupants</w:t>
      </w:r>
      <w:r w:rsidR="00895D84">
        <w:t xml:space="preserve">; motion was carried. The official copy of the resolution </w:t>
      </w:r>
      <w:r>
        <w:t>will be presented next council meeting</w:t>
      </w:r>
      <w:r w:rsidR="00895D84">
        <w:t xml:space="preserve">. </w:t>
      </w:r>
    </w:p>
    <w:p w14:paraId="77ECDF18" w14:textId="553795A0" w:rsidR="00895D84" w:rsidRDefault="00895D84" w:rsidP="00683870"/>
    <w:p w14:paraId="50740958" w14:textId="33E8B63D" w:rsidR="00895D84" w:rsidRDefault="00895D84" w:rsidP="00683870">
      <w:r>
        <w:t xml:space="preserve">The city council requested a special meeting on 24 </w:t>
      </w:r>
      <w:r w:rsidR="00255E3E">
        <w:t>March</w:t>
      </w:r>
      <w:r>
        <w:t xml:space="preserve"> 2021 at 6 pm located in the City Meeting Room at 174 Water St. to discuss</w:t>
      </w:r>
      <w:r w:rsidR="00E527A2">
        <w:t xml:space="preserve"> Ordinances with the City Attorney</w:t>
      </w:r>
      <w:r>
        <w:t>.</w:t>
      </w:r>
    </w:p>
    <w:p w14:paraId="5B17A5FC" w14:textId="77777777" w:rsidR="00E134D9" w:rsidRDefault="00E134D9"/>
    <w:p w14:paraId="3A75BB80" w14:textId="29D812D3" w:rsidR="006560F0" w:rsidRDefault="006560F0">
      <w:r>
        <w:lastRenderedPageBreak/>
        <w:t xml:space="preserve">The bills provided for the month have been accepted by motion </w:t>
      </w:r>
      <w:r w:rsidR="000D4EC7">
        <w:t xml:space="preserve">from </w:t>
      </w:r>
      <w:r w:rsidR="00E527A2">
        <w:t>Wichmann</w:t>
      </w:r>
      <w:r w:rsidR="00E2116F">
        <w:t>,</w:t>
      </w:r>
      <w:r w:rsidR="000D4EC7">
        <w:t xml:space="preserve"> </w:t>
      </w:r>
      <w:r>
        <w:t>2</w:t>
      </w:r>
      <w:r w:rsidRPr="006560F0">
        <w:rPr>
          <w:vertAlign w:val="superscript"/>
        </w:rPr>
        <w:t>nd</w:t>
      </w:r>
      <w:r>
        <w:t xml:space="preserve"> by</w:t>
      </w:r>
      <w:r w:rsidR="000D4EC7">
        <w:t xml:space="preserve"> </w:t>
      </w:r>
      <w:proofErr w:type="spellStart"/>
      <w:r w:rsidR="00E2116F">
        <w:t>Reindal</w:t>
      </w:r>
      <w:proofErr w:type="spellEnd"/>
      <w:r w:rsidR="000D4EC7">
        <w:t>, motion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1A433BF7"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Oil</w:t>
            </w:r>
          </w:p>
        </w:tc>
        <w:tc>
          <w:tcPr>
            <w:tcW w:w="4675" w:type="dxa"/>
          </w:tcPr>
          <w:p w14:paraId="33884D8E" w14:textId="7A12C404"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$535.11</w:t>
            </w:r>
          </w:p>
        </w:tc>
      </w:tr>
      <w:tr w:rsidR="0045129B" w14:paraId="2D27A733" w14:textId="77777777" w:rsidTr="005A20DA">
        <w:tc>
          <w:tcPr>
            <w:tcW w:w="4675" w:type="dxa"/>
          </w:tcPr>
          <w:p w14:paraId="31EBEF49" w14:textId="73C36FEA"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43479B8F" w14:textId="33496FFD"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$220.15</w:t>
            </w:r>
          </w:p>
        </w:tc>
      </w:tr>
      <w:tr w:rsidR="0045129B" w14:paraId="4D86AC55" w14:textId="77777777" w:rsidTr="005A20DA">
        <w:tc>
          <w:tcPr>
            <w:tcW w:w="4675" w:type="dxa"/>
          </w:tcPr>
          <w:p w14:paraId="49E7890D" w14:textId="3851640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528182E0" w14:textId="55D67B04"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$2.70</w:t>
            </w:r>
          </w:p>
        </w:tc>
      </w:tr>
      <w:tr w:rsidR="0045129B" w14:paraId="2E864205" w14:textId="77777777" w:rsidTr="005A20DA">
        <w:tc>
          <w:tcPr>
            <w:tcW w:w="4675" w:type="dxa"/>
          </w:tcPr>
          <w:p w14:paraId="24CCE97E" w14:textId="19A94C98"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 LLC</w:t>
            </w:r>
          </w:p>
        </w:tc>
        <w:tc>
          <w:tcPr>
            <w:tcW w:w="4675" w:type="dxa"/>
          </w:tcPr>
          <w:p w14:paraId="64265B37" w14:textId="55066003"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$139.47</w:t>
            </w:r>
          </w:p>
        </w:tc>
      </w:tr>
      <w:tr w:rsidR="0045129B" w14:paraId="697ABA62" w14:textId="77777777" w:rsidTr="005A20DA">
        <w:tc>
          <w:tcPr>
            <w:tcW w:w="4675" w:type="dxa"/>
          </w:tcPr>
          <w:p w14:paraId="124F0D60" w14:textId="2F3183DF"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Transworld Network</w:t>
            </w:r>
          </w:p>
        </w:tc>
        <w:tc>
          <w:tcPr>
            <w:tcW w:w="4675" w:type="dxa"/>
          </w:tcPr>
          <w:p w14:paraId="7DC0D365" w14:textId="54038242"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$10.54</w:t>
            </w:r>
          </w:p>
        </w:tc>
      </w:tr>
      <w:tr w:rsidR="0045129B" w14:paraId="0FC42955" w14:textId="77777777" w:rsidTr="005A20DA">
        <w:tc>
          <w:tcPr>
            <w:tcW w:w="4675" w:type="dxa"/>
          </w:tcPr>
          <w:p w14:paraId="78359DF9" w14:textId="1C70C576"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Westrum</w:t>
            </w:r>
            <w:proofErr w:type="spellEnd"/>
            <w:r>
              <w:rPr>
                <w:rFonts w:ascii="Arial" w:hAnsi="Arial" w:cs="Arial"/>
                <w:b/>
                <w:bCs/>
                <w:color w:val="000000"/>
                <w:sz w:val="22"/>
                <w:szCs w:val="22"/>
              </w:rPr>
              <w:t xml:space="preserve"> Leak Detection</w:t>
            </w:r>
          </w:p>
        </w:tc>
        <w:tc>
          <w:tcPr>
            <w:tcW w:w="4675" w:type="dxa"/>
          </w:tcPr>
          <w:p w14:paraId="3BFA6367" w14:textId="6A156CDC"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$862.50</w:t>
            </w:r>
          </w:p>
        </w:tc>
      </w:tr>
      <w:tr w:rsidR="0045129B" w14:paraId="4C583B1A" w14:textId="77777777" w:rsidTr="005A20DA">
        <w:tc>
          <w:tcPr>
            <w:tcW w:w="4675" w:type="dxa"/>
          </w:tcPr>
          <w:p w14:paraId="244D22A3" w14:textId="0CA012F5" w:rsidR="0045129B" w:rsidRPr="00425761"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Karl’s Carquest Auto</w:t>
            </w:r>
          </w:p>
        </w:tc>
        <w:tc>
          <w:tcPr>
            <w:tcW w:w="4675" w:type="dxa"/>
          </w:tcPr>
          <w:p w14:paraId="3E36834F" w14:textId="05C1FDB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$51.80</w:t>
            </w:r>
          </w:p>
        </w:tc>
      </w:tr>
      <w:tr w:rsidR="0045129B" w14:paraId="170C6FB7" w14:textId="77777777" w:rsidTr="005A20DA">
        <w:tc>
          <w:tcPr>
            <w:tcW w:w="4675" w:type="dxa"/>
          </w:tcPr>
          <w:p w14:paraId="6FE02045" w14:textId="3146E65C"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0442F061" w14:textId="2D6EEEB4"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$2713.25</w:t>
            </w:r>
          </w:p>
        </w:tc>
      </w:tr>
      <w:tr w:rsidR="0045129B" w14:paraId="311BDB49" w14:textId="77777777" w:rsidTr="005A20DA">
        <w:tc>
          <w:tcPr>
            <w:tcW w:w="4675" w:type="dxa"/>
          </w:tcPr>
          <w:p w14:paraId="532674FA" w14:textId="151F58D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05628F30" w14:textId="1820E8D1"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$3230.30</w:t>
            </w:r>
          </w:p>
        </w:tc>
      </w:tr>
      <w:tr w:rsidR="0045129B" w14:paraId="0EAF5C4C" w14:textId="77777777" w:rsidTr="005A20DA">
        <w:tc>
          <w:tcPr>
            <w:tcW w:w="4675" w:type="dxa"/>
          </w:tcPr>
          <w:p w14:paraId="14B857DD" w14:textId="28A26E87"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Alden-Conger School</w:t>
            </w:r>
          </w:p>
        </w:tc>
        <w:tc>
          <w:tcPr>
            <w:tcW w:w="4675" w:type="dxa"/>
          </w:tcPr>
          <w:p w14:paraId="7F0F72AD" w14:textId="115A1F64"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$1976.38</w:t>
            </w:r>
          </w:p>
        </w:tc>
      </w:tr>
      <w:tr w:rsidR="0045129B" w14:paraId="4C776EF0" w14:textId="77777777" w:rsidTr="005A20DA">
        <w:tc>
          <w:tcPr>
            <w:tcW w:w="4675" w:type="dxa"/>
          </w:tcPr>
          <w:p w14:paraId="7874966A" w14:textId="4F49D47E"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 Hardware</w:t>
            </w:r>
          </w:p>
        </w:tc>
        <w:tc>
          <w:tcPr>
            <w:tcW w:w="4675" w:type="dxa"/>
          </w:tcPr>
          <w:p w14:paraId="2BBB534D" w14:textId="21EEB17F"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$41.76</w:t>
            </w:r>
          </w:p>
        </w:tc>
      </w:tr>
      <w:tr w:rsidR="0045129B" w14:paraId="6A312A4F" w14:textId="77777777" w:rsidTr="005A20DA">
        <w:tc>
          <w:tcPr>
            <w:tcW w:w="4675" w:type="dxa"/>
          </w:tcPr>
          <w:p w14:paraId="20F4301C" w14:textId="6F1FE1F9"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Albert Lea Steel</w:t>
            </w:r>
          </w:p>
        </w:tc>
        <w:tc>
          <w:tcPr>
            <w:tcW w:w="4675" w:type="dxa"/>
          </w:tcPr>
          <w:p w14:paraId="52E65AAB" w14:textId="76F61698"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$53.52</w:t>
            </w:r>
          </w:p>
        </w:tc>
      </w:tr>
      <w:tr w:rsidR="0045129B" w14:paraId="4EAE6305" w14:textId="77777777" w:rsidTr="005A20DA">
        <w:tc>
          <w:tcPr>
            <w:tcW w:w="4675" w:type="dxa"/>
          </w:tcPr>
          <w:p w14:paraId="7B3110E2" w14:textId="34A1830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Arnold’s Of Alden</w:t>
            </w:r>
          </w:p>
        </w:tc>
        <w:tc>
          <w:tcPr>
            <w:tcW w:w="4675" w:type="dxa"/>
          </w:tcPr>
          <w:p w14:paraId="2461956E" w14:textId="2764C1E3"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$202.00</w:t>
            </w:r>
          </w:p>
        </w:tc>
      </w:tr>
      <w:tr w:rsidR="0045129B" w14:paraId="4CAA0013" w14:textId="77777777" w:rsidTr="005A20DA">
        <w:tc>
          <w:tcPr>
            <w:tcW w:w="4675" w:type="dxa"/>
          </w:tcPr>
          <w:p w14:paraId="13198A4A" w14:textId="7E6C5618"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CliftonLarsonAllen LLP</w:t>
            </w:r>
          </w:p>
        </w:tc>
        <w:tc>
          <w:tcPr>
            <w:tcW w:w="4675" w:type="dxa"/>
          </w:tcPr>
          <w:p w14:paraId="55DAF9B2" w14:textId="41DD7FA1"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$1890.00</w:t>
            </w:r>
          </w:p>
        </w:tc>
      </w:tr>
      <w:tr w:rsidR="0045129B" w14:paraId="427E097D" w14:textId="77777777" w:rsidTr="005A20DA">
        <w:tc>
          <w:tcPr>
            <w:tcW w:w="4675" w:type="dxa"/>
          </w:tcPr>
          <w:p w14:paraId="30D1ADA6" w14:textId="1214D6D9"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 USA</w:t>
            </w:r>
          </w:p>
        </w:tc>
        <w:tc>
          <w:tcPr>
            <w:tcW w:w="4675" w:type="dxa"/>
          </w:tcPr>
          <w:p w14:paraId="76FF7D7D" w14:textId="0DA3AE95"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$614.90</w:t>
            </w:r>
          </w:p>
        </w:tc>
      </w:tr>
      <w:tr w:rsidR="0045129B" w14:paraId="7D029B27" w14:textId="77777777" w:rsidTr="005A20DA">
        <w:tc>
          <w:tcPr>
            <w:tcW w:w="4675" w:type="dxa"/>
          </w:tcPr>
          <w:p w14:paraId="783EDB98" w14:textId="6BC07FEE"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Midcontinent</w:t>
            </w:r>
          </w:p>
        </w:tc>
        <w:tc>
          <w:tcPr>
            <w:tcW w:w="4675" w:type="dxa"/>
          </w:tcPr>
          <w:p w14:paraId="1E7B5899" w14:textId="685475A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$242.34</w:t>
            </w:r>
          </w:p>
        </w:tc>
      </w:tr>
      <w:tr w:rsidR="0045129B" w14:paraId="06897651" w14:textId="77777777" w:rsidTr="005A20DA">
        <w:tc>
          <w:tcPr>
            <w:tcW w:w="4675" w:type="dxa"/>
          </w:tcPr>
          <w:p w14:paraId="6807227F" w14:textId="44560596"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74C361BD" w14:textId="3DEF695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$15.98</w:t>
            </w:r>
          </w:p>
        </w:tc>
      </w:tr>
      <w:tr w:rsidR="0045129B" w14:paraId="564EB18E" w14:textId="77777777" w:rsidTr="005A20DA">
        <w:tc>
          <w:tcPr>
            <w:tcW w:w="4675" w:type="dxa"/>
          </w:tcPr>
          <w:p w14:paraId="628CAF35" w14:textId="43BD1C42"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Vadim Municipal Software</w:t>
            </w:r>
          </w:p>
        </w:tc>
        <w:tc>
          <w:tcPr>
            <w:tcW w:w="4675" w:type="dxa"/>
          </w:tcPr>
          <w:p w14:paraId="4A2A5D6B" w14:textId="4919F758"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$576.00</w:t>
            </w:r>
          </w:p>
        </w:tc>
      </w:tr>
      <w:tr w:rsidR="0045129B" w14:paraId="0C1F35F9" w14:textId="77777777" w:rsidTr="005A20DA">
        <w:tc>
          <w:tcPr>
            <w:tcW w:w="4675" w:type="dxa"/>
          </w:tcPr>
          <w:p w14:paraId="23FE6CB4" w14:textId="709E50B2"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 Enterprises</w:t>
            </w:r>
          </w:p>
        </w:tc>
        <w:tc>
          <w:tcPr>
            <w:tcW w:w="4675" w:type="dxa"/>
          </w:tcPr>
          <w:p w14:paraId="729D003E" w14:textId="77E8C4B1"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$242.76</w:t>
            </w:r>
          </w:p>
        </w:tc>
      </w:tr>
      <w:tr w:rsidR="0045129B" w14:paraId="549EA029" w14:textId="77777777" w:rsidTr="005A20DA">
        <w:tc>
          <w:tcPr>
            <w:tcW w:w="4675" w:type="dxa"/>
          </w:tcPr>
          <w:p w14:paraId="5D883435" w14:textId="334DEE72"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Hawkins Inc.</w:t>
            </w:r>
          </w:p>
        </w:tc>
        <w:tc>
          <w:tcPr>
            <w:tcW w:w="4675" w:type="dxa"/>
          </w:tcPr>
          <w:p w14:paraId="4D47C007" w14:textId="27F5D8AE"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$891.31</w:t>
            </w:r>
          </w:p>
        </w:tc>
      </w:tr>
      <w:tr w:rsidR="0045129B" w14:paraId="456A9717" w14:textId="77777777" w:rsidTr="005A20DA">
        <w:tc>
          <w:tcPr>
            <w:tcW w:w="4675" w:type="dxa"/>
          </w:tcPr>
          <w:p w14:paraId="1F31CEC8" w14:textId="7BF0A08D"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54D689A0" w14:textId="2832109F"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$2.69</w:t>
            </w:r>
          </w:p>
        </w:tc>
      </w:tr>
      <w:tr w:rsidR="0045129B" w14:paraId="3FC9D6BD" w14:textId="77777777" w:rsidTr="005A20DA">
        <w:tc>
          <w:tcPr>
            <w:tcW w:w="4675" w:type="dxa"/>
          </w:tcPr>
          <w:p w14:paraId="788787DE" w14:textId="4589DE90"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Auditor-Treasurer</w:t>
            </w:r>
          </w:p>
        </w:tc>
        <w:tc>
          <w:tcPr>
            <w:tcW w:w="4675" w:type="dxa"/>
          </w:tcPr>
          <w:p w14:paraId="02743960" w14:textId="693B48AE"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$547.43</w:t>
            </w:r>
          </w:p>
        </w:tc>
      </w:tr>
      <w:tr w:rsidR="0045129B" w14:paraId="5903F636" w14:textId="77777777" w:rsidTr="005A20DA">
        <w:tc>
          <w:tcPr>
            <w:tcW w:w="4675" w:type="dxa"/>
          </w:tcPr>
          <w:p w14:paraId="25CDE7B1" w14:textId="3CFF6686" w:rsidR="0045129B" w:rsidRDefault="004410C1"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Tim Peterson</w:t>
            </w:r>
          </w:p>
        </w:tc>
        <w:tc>
          <w:tcPr>
            <w:tcW w:w="4675" w:type="dxa"/>
          </w:tcPr>
          <w:p w14:paraId="673E3855" w14:textId="0ED4C7A8" w:rsidR="0045129B" w:rsidRDefault="004410C1"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$900</w:t>
            </w:r>
          </w:p>
        </w:tc>
      </w:tr>
    </w:tbl>
    <w:p w14:paraId="040A3ADD" w14:textId="77777777" w:rsidR="005A20DA" w:rsidRDefault="005A20DA" w:rsidP="005A20DA">
      <w:pPr>
        <w:widowControl w:val="0"/>
        <w:tabs>
          <w:tab w:val="left" w:pos="432"/>
          <w:tab w:val="left" w:pos="1296"/>
        </w:tabs>
        <w:autoSpaceDE w:val="0"/>
        <w:autoSpaceDN w:val="0"/>
        <w:adjustRightInd w:val="0"/>
        <w:rPr>
          <w:rFonts w:ascii="Arial" w:hAnsi="Arial" w:cs="Arial"/>
          <w:b/>
          <w:bCs/>
          <w:color w:val="000000"/>
          <w:sz w:val="22"/>
          <w:szCs w:val="22"/>
        </w:rPr>
      </w:pPr>
    </w:p>
    <w:p w14:paraId="6CFAE932" w14:textId="70D12277" w:rsidR="000D4EC7" w:rsidRDefault="000D4EC7"/>
    <w:p w14:paraId="22242073" w14:textId="7D8154EA" w:rsidR="000D4EC7" w:rsidRDefault="00E2116F">
      <w:proofErr w:type="spellStart"/>
      <w:r>
        <w:t>VanEnglenburg</w:t>
      </w:r>
      <w:proofErr w:type="spellEnd"/>
      <w:r>
        <w:t xml:space="preserve"> </w:t>
      </w:r>
      <w:r w:rsidR="000D4EC7">
        <w:t>motioned to adjourn meeting, 2</w:t>
      </w:r>
      <w:r w:rsidR="000D4EC7" w:rsidRPr="000D4EC7">
        <w:rPr>
          <w:vertAlign w:val="superscript"/>
        </w:rPr>
        <w:t>nd</w:t>
      </w:r>
      <w:r w:rsidR="000D4EC7">
        <w:t xml:space="preserve"> by </w:t>
      </w:r>
      <w:proofErr w:type="spellStart"/>
      <w:r w:rsidR="00E527A2">
        <w:t>Reindal</w:t>
      </w:r>
      <w:proofErr w:type="spellEnd"/>
      <w:r w:rsidR="00E21747">
        <w:t>.</w:t>
      </w:r>
    </w:p>
    <w:p w14:paraId="62F66060" w14:textId="20DC3CA3" w:rsidR="000D4EC7" w:rsidRDefault="000D4EC7"/>
    <w:p w14:paraId="3C0EF30F" w14:textId="7CAB9B55" w:rsidR="000D4EC7" w:rsidRDefault="000D4EC7">
      <w:r>
        <w:t xml:space="preserve">Mayor Hitchcock adjourned meeting at </w:t>
      </w:r>
      <w:r w:rsidR="00E527A2">
        <w:t>8</w:t>
      </w:r>
      <w:r w:rsidR="00E21747">
        <w:t>:</w:t>
      </w:r>
      <w:r w:rsidR="00E527A2">
        <w:t>28</w:t>
      </w:r>
      <w:r w:rsidR="00E21747">
        <w:t xml:space="preserve"> pm.</w:t>
      </w:r>
    </w:p>
    <w:p w14:paraId="5C0EB3DA" w14:textId="3B16995F" w:rsidR="0050124D" w:rsidRDefault="0050124D"/>
    <w:p w14:paraId="6D06AFEB" w14:textId="3497C57B" w:rsidR="0050124D" w:rsidRDefault="0050124D"/>
    <w:p w14:paraId="3D7FC3F2" w14:textId="698CE098" w:rsidR="0050124D" w:rsidRDefault="0050124D"/>
    <w:p w14:paraId="5C912493" w14:textId="4734F0D2" w:rsidR="0050124D" w:rsidRDefault="0050124D"/>
    <w:p w14:paraId="550784D3" w14:textId="1C7F7902" w:rsidR="0050124D" w:rsidRDefault="0050124D"/>
    <w:p w14:paraId="6151F9D9" w14:textId="021F7022" w:rsidR="0050124D" w:rsidRPr="0050124D" w:rsidRDefault="0050124D">
      <w:pPr>
        <w:rPr>
          <w:u w:val="single"/>
        </w:rPr>
      </w:pPr>
      <w:bookmarkStart w:id="0" w:name="_Hlk68874072"/>
      <w:r>
        <w:rPr>
          <w:u w:val="single"/>
        </w:rPr>
        <w:t>____________________</w:t>
      </w:r>
      <w:r>
        <w:t xml:space="preserve"> </w:t>
      </w:r>
      <w:r>
        <w:tab/>
      </w:r>
      <w:r>
        <w:tab/>
      </w:r>
      <w:r>
        <w:tab/>
      </w:r>
      <w:r>
        <w:tab/>
      </w:r>
      <w:r>
        <w:tab/>
      </w:r>
      <w:r>
        <w:rPr>
          <w:u w:val="single"/>
        </w:rPr>
        <w:t>___________________</w:t>
      </w:r>
    </w:p>
    <w:p w14:paraId="7380FFC1" w14:textId="4F348DE6" w:rsidR="00EC1BE0" w:rsidRDefault="0050124D">
      <w:r>
        <w:t>Spencer Wacholz – Clerk</w:t>
      </w:r>
      <w:r>
        <w:tab/>
      </w:r>
      <w:r>
        <w:tab/>
      </w:r>
      <w:r>
        <w:tab/>
      </w:r>
      <w:r>
        <w:tab/>
      </w:r>
      <w:r>
        <w:tab/>
        <w:t>Greg Hitchcock - Mayor</w:t>
      </w:r>
    </w:p>
    <w:bookmarkEnd w:id="0"/>
    <w:p w14:paraId="2E72AC28" w14:textId="00433547" w:rsidR="00AB5764" w:rsidRDefault="00AB5764"/>
    <w:p w14:paraId="2D5FA7DB" w14:textId="77777777" w:rsidR="00AB5764" w:rsidRDefault="00AB5764"/>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C1745"/>
    <w:rsid w:val="000D4EC7"/>
    <w:rsid w:val="001353A7"/>
    <w:rsid w:val="00174FBA"/>
    <w:rsid w:val="00191EEF"/>
    <w:rsid w:val="001F6691"/>
    <w:rsid w:val="00216C2F"/>
    <w:rsid w:val="00255E3E"/>
    <w:rsid w:val="002D69B4"/>
    <w:rsid w:val="00327076"/>
    <w:rsid w:val="00337F08"/>
    <w:rsid w:val="003B01E7"/>
    <w:rsid w:val="004055CC"/>
    <w:rsid w:val="00425761"/>
    <w:rsid w:val="004410C1"/>
    <w:rsid w:val="0045129B"/>
    <w:rsid w:val="0050124D"/>
    <w:rsid w:val="00580BEE"/>
    <w:rsid w:val="005A20DA"/>
    <w:rsid w:val="005D75DD"/>
    <w:rsid w:val="006560F0"/>
    <w:rsid w:val="00683870"/>
    <w:rsid w:val="006D01C2"/>
    <w:rsid w:val="007B5CA2"/>
    <w:rsid w:val="0084191D"/>
    <w:rsid w:val="00895D84"/>
    <w:rsid w:val="008B4C62"/>
    <w:rsid w:val="00901E65"/>
    <w:rsid w:val="00915542"/>
    <w:rsid w:val="00A663E8"/>
    <w:rsid w:val="00A95FDC"/>
    <w:rsid w:val="00AB5764"/>
    <w:rsid w:val="00B9036F"/>
    <w:rsid w:val="00B952EE"/>
    <w:rsid w:val="00C33664"/>
    <w:rsid w:val="00C74288"/>
    <w:rsid w:val="00D22FC9"/>
    <w:rsid w:val="00D53B42"/>
    <w:rsid w:val="00DB0442"/>
    <w:rsid w:val="00DF4198"/>
    <w:rsid w:val="00E134D9"/>
    <w:rsid w:val="00E2116F"/>
    <w:rsid w:val="00E21747"/>
    <w:rsid w:val="00E527A2"/>
    <w:rsid w:val="00E536E1"/>
    <w:rsid w:val="00E71F02"/>
    <w:rsid w:val="00E95260"/>
    <w:rsid w:val="00EC1BE0"/>
    <w:rsid w:val="00EE35B4"/>
    <w:rsid w:val="00F8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5</cp:revision>
  <cp:lastPrinted>2021-04-09T20:12:00Z</cp:lastPrinted>
  <dcterms:created xsi:type="dcterms:W3CDTF">2021-04-09T20:11:00Z</dcterms:created>
  <dcterms:modified xsi:type="dcterms:W3CDTF">2021-04-09T20:21:00Z</dcterms:modified>
</cp:coreProperties>
</file>